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6004" w14:textId="77777777" w:rsidR="004A4515" w:rsidRPr="004A4515" w:rsidRDefault="004A4515" w:rsidP="004A4515">
      <w:pPr>
        <w:jc w:val="center"/>
        <w:rPr>
          <w:rFonts w:ascii="Arial" w:hAnsi="Arial" w:cs="Arial"/>
          <w:b/>
          <w:bCs/>
        </w:rPr>
      </w:pPr>
      <w:r w:rsidRPr="004A4515">
        <w:rPr>
          <w:rFonts w:ascii="Arial" w:hAnsi="Arial" w:cs="Arial"/>
          <w:b/>
          <w:bCs/>
        </w:rPr>
        <w:t>EMBELLECE ANA PATY PERALTA AVENIDA PRINCIPAL CON REFORESTACIÓN</w:t>
      </w:r>
    </w:p>
    <w:p w14:paraId="01896DAC" w14:textId="77777777" w:rsidR="004A4515" w:rsidRPr="004A4515" w:rsidRDefault="004A4515" w:rsidP="004A4515">
      <w:pPr>
        <w:rPr>
          <w:rFonts w:ascii="Arial" w:hAnsi="Arial" w:cs="Arial"/>
        </w:rPr>
      </w:pPr>
    </w:p>
    <w:p w14:paraId="10410866" w14:textId="77777777" w:rsidR="004A4515" w:rsidRPr="004A4515" w:rsidRDefault="004A4515" w:rsidP="004A4515">
      <w:pPr>
        <w:jc w:val="both"/>
        <w:rPr>
          <w:rFonts w:ascii="Arial" w:hAnsi="Arial" w:cs="Arial"/>
        </w:rPr>
      </w:pPr>
      <w:r w:rsidRPr="004A4515">
        <w:rPr>
          <w:rFonts w:ascii="Arial" w:hAnsi="Arial" w:cs="Arial"/>
          <w:b/>
          <w:bCs/>
        </w:rPr>
        <w:t>Cancún Q. R., a 28 de mayo de 2023.-</w:t>
      </w:r>
      <w:r w:rsidRPr="004A4515">
        <w:rPr>
          <w:rFonts w:ascii="Arial" w:hAnsi="Arial" w:cs="Arial"/>
        </w:rPr>
        <w:t xml:space="preserve"> En el marco del Día Internacional de la Diversidad Biológica, conmemorado el pasado 22 de mayo, la </w:t>
      </w:r>
      <w:proofErr w:type="gramStart"/>
      <w:r w:rsidRPr="004A4515">
        <w:rPr>
          <w:rFonts w:ascii="Arial" w:hAnsi="Arial" w:cs="Arial"/>
        </w:rPr>
        <w:t>Presidenta</w:t>
      </w:r>
      <w:proofErr w:type="gramEnd"/>
      <w:r w:rsidRPr="004A4515">
        <w:rPr>
          <w:rFonts w:ascii="Arial" w:hAnsi="Arial" w:cs="Arial"/>
        </w:rPr>
        <w:t xml:space="preserve"> Municipal, Ana Paty Peralta, junto a voluntarios cancunenses, llenó de vida los camellones de la avenida López Portillo a la altura de la avenida Andrés Quintana Roo, con la actividad “Reforestación por la Biodiversidad”, en donde se plantaron 160 árboles a fin de combatir las islas de calor en la ciudad. </w:t>
      </w:r>
    </w:p>
    <w:p w14:paraId="29EBEB47" w14:textId="77777777" w:rsidR="004A4515" w:rsidRPr="004A4515" w:rsidRDefault="004A4515" w:rsidP="004A4515">
      <w:pPr>
        <w:jc w:val="both"/>
        <w:rPr>
          <w:rFonts w:ascii="Arial" w:hAnsi="Arial" w:cs="Arial"/>
        </w:rPr>
      </w:pPr>
    </w:p>
    <w:p w14:paraId="5AADC6F0" w14:textId="77777777" w:rsidR="004A4515" w:rsidRPr="004A4515" w:rsidRDefault="004A4515" w:rsidP="004A4515">
      <w:pPr>
        <w:jc w:val="both"/>
        <w:rPr>
          <w:rFonts w:ascii="Arial" w:hAnsi="Arial" w:cs="Arial"/>
        </w:rPr>
      </w:pPr>
      <w:r w:rsidRPr="004A4515">
        <w:rPr>
          <w:rFonts w:ascii="Arial" w:hAnsi="Arial" w:cs="Arial"/>
        </w:rPr>
        <w:t>En esta actividad realizada por la Dirección General de Ecología y empresas privadas, la Primera Autoridad Municipal, felicitó a todos los voluntarios por ser ejemplo del amor que se tienen a la ciudad y por la preservación del medio ambiente.</w:t>
      </w:r>
    </w:p>
    <w:p w14:paraId="57B5D9F6" w14:textId="77777777" w:rsidR="004A4515" w:rsidRPr="004A4515" w:rsidRDefault="004A4515" w:rsidP="004A4515">
      <w:pPr>
        <w:jc w:val="both"/>
        <w:rPr>
          <w:rFonts w:ascii="Arial" w:hAnsi="Arial" w:cs="Arial"/>
        </w:rPr>
      </w:pPr>
    </w:p>
    <w:p w14:paraId="7677A2C2" w14:textId="77777777" w:rsidR="004A4515" w:rsidRPr="004A4515" w:rsidRDefault="004A4515" w:rsidP="004A4515">
      <w:pPr>
        <w:jc w:val="both"/>
        <w:rPr>
          <w:rFonts w:ascii="Arial" w:hAnsi="Arial" w:cs="Arial"/>
        </w:rPr>
      </w:pPr>
      <w:r w:rsidRPr="004A4515">
        <w:rPr>
          <w:rFonts w:ascii="Arial" w:hAnsi="Arial" w:cs="Arial"/>
        </w:rPr>
        <w:t>“Con estas acciones, nos sumamos a los esfuerzos para hacer frente al cambio climático, el año pasado plantamos 200 árboles y la meta de este año son 500, les invito a continuar trabajando de la mano, para seguir embelleciendo nuestra ciudad, haciéndola una ciudad más verde, más bonita y más saludable”, exhortó previo al inicio de la jornada.</w:t>
      </w:r>
    </w:p>
    <w:p w14:paraId="66ABD7FF" w14:textId="77777777" w:rsidR="004A4515" w:rsidRPr="004A4515" w:rsidRDefault="004A4515" w:rsidP="004A4515">
      <w:pPr>
        <w:jc w:val="both"/>
        <w:rPr>
          <w:rFonts w:ascii="Arial" w:hAnsi="Arial" w:cs="Arial"/>
        </w:rPr>
      </w:pPr>
    </w:p>
    <w:p w14:paraId="698A44A6" w14:textId="77777777" w:rsidR="004A4515" w:rsidRPr="004A4515" w:rsidRDefault="004A4515" w:rsidP="004A4515">
      <w:pPr>
        <w:jc w:val="both"/>
        <w:rPr>
          <w:rFonts w:ascii="Arial" w:hAnsi="Arial" w:cs="Arial"/>
        </w:rPr>
      </w:pPr>
      <w:r w:rsidRPr="004A4515">
        <w:rPr>
          <w:rFonts w:ascii="Arial" w:hAnsi="Arial" w:cs="Arial"/>
        </w:rPr>
        <w:t xml:space="preserve">Por su parte la directora general de Ecología, Tania Estefanía Fernández, agradeció a la </w:t>
      </w:r>
      <w:proofErr w:type="gramStart"/>
      <w:r w:rsidRPr="004A4515">
        <w:rPr>
          <w:rFonts w:ascii="Arial" w:hAnsi="Arial" w:cs="Arial"/>
        </w:rPr>
        <w:t>Presidenta</w:t>
      </w:r>
      <w:proofErr w:type="gramEnd"/>
      <w:r w:rsidRPr="004A4515">
        <w:rPr>
          <w:rFonts w:ascii="Arial" w:hAnsi="Arial" w:cs="Arial"/>
        </w:rPr>
        <w:t xml:space="preserve"> Municipal por su respaldo y comentó que seguirán las reforestaciones por la zona fundacional, la avenida Andrés Quintana Roo, Plaza Cancún Mall, Plaza las Américas, entre otras, a fin de reducir las islas de calor en el municipio.</w:t>
      </w:r>
    </w:p>
    <w:p w14:paraId="78788D89" w14:textId="77777777" w:rsidR="004A4515" w:rsidRPr="004A4515" w:rsidRDefault="004A4515" w:rsidP="004A4515">
      <w:pPr>
        <w:jc w:val="both"/>
        <w:rPr>
          <w:rFonts w:ascii="Arial" w:hAnsi="Arial" w:cs="Arial"/>
        </w:rPr>
      </w:pPr>
    </w:p>
    <w:p w14:paraId="43DABCED" w14:textId="77777777" w:rsidR="004A4515" w:rsidRPr="004A4515" w:rsidRDefault="004A4515" w:rsidP="004A4515">
      <w:pPr>
        <w:jc w:val="both"/>
        <w:rPr>
          <w:rFonts w:ascii="Arial" w:hAnsi="Arial" w:cs="Arial"/>
        </w:rPr>
      </w:pPr>
      <w:r w:rsidRPr="004A4515">
        <w:rPr>
          <w:rFonts w:ascii="Arial" w:hAnsi="Arial" w:cs="Arial"/>
        </w:rPr>
        <w:t xml:space="preserve">Durante la reforestación Ana Paty Peralta estuvo en cercanía con las niñas, niños, jóvenes y adultos voluntarios, en donde los apoyo a plantar distintos árboles, platicó con ellos, se tomó fotografías, para después terminar con un recorrido por los distintos stands del colectivo multicultural. </w:t>
      </w:r>
    </w:p>
    <w:p w14:paraId="398EA930" w14:textId="77777777" w:rsidR="004A4515" w:rsidRPr="004A4515" w:rsidRDefault="004A4515" w:rsidP="004A4515">
      <w:pPr>
        <w:rPr>
          <w:rFonts w:ascii="Arial" w:hAnsi="Arial" w:cs="Arial"/>
        </w:rPr>
      </w:pPr>
    </w:p>
    <w:p w14:paraId="30FD6F27" w14:textId="0204D31C" w:rsidR="004A4515" w:rsidRPr="004A4515" w:rsidRDefault="004A4515" w:rsidP="004A4515">
      <w:pPr>
        <w:jc w:val="center"/>
        <w:rPr>
          <w:rFonts w:ascii="Arial" w:hAnsi="Arial" w:cs="Arial"/>
        </w:rPr>
      </w:pPr>
      <w:r w:rsidRPr="004A4515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059E0769" w14:textId="77777777" w:rsidR="004A4515" w:rsidRPr="004A4515" w:rsidRDefault="004A4515" w:rsidP="004A4515">
      <w:pPr>
        <w:jc w:val="center"/>
        <w:rPr>
          <w:rFonts w:ascii="Arial" w:hAnsi="Arial" w:cs="Arial"/>
          <w:b/>
          <w:bCs/>
        </w:rPr>
      </w:pPr>
      <w:r w:rsidRPr="004A4515">
        <w:rPr>
          <w:rFonts w:ascii="Arial" w:hAnsi="Arial" w:cs="Arial"/>
          <w:b/>
          <w:bCs/>
        </w:rPr>
        <w:t>CAJA E DATOS</w:t>
      </w:r>
    </w:p>
    <w:p w14:paraId="77E431F1" w14:textId="77777777" w:rsidR="004A4515" w:rsidRPr="004A4515" w:rsidRDefault="004A4515" w:rsidP="004A4515">
      <w:pPr>
        <w:rPr>
          <w:rFonts w:ascii="Arial" w:hAnsi="Arial" w:cs="Arial"/>
          <w:b/>
          <w:bCs/>
        </w:rPr>
      </w:pPr>
      <w:r w:rsidRPr="004A4515">
        <w:rPr>
          <w:rFonts w:ascii="Arial" w:hAnsi="Arial" w:cs="Arial"/>
          <w:b/>
          <w:bCs/>
        </w:rPr>
        <w:t>Islas de calor urbanas:</w:t>
      </w:r>
    </w:p>
    <w:p w14:paraId="085CEB22" w14:textId="77777777" w:rsidR="004A4515" w:rsidRPr="004A4515" w:rsidRDefault="004A4515" w:rsidP="004A4515">
      <w:pPr>
        <w:rPr>
          <w:rFonts w:ascii="Arial" w:hAnsi="Arial" w:cs="Arial"/>
        </w:rPr>
      </w:pPr>
    </w:p>
    <w:p w14:paraId="6FB51F23" w14:textId="77777777" w:rsidR="004A4515" w:rsidRPr="004A4515" w:rsidRDefault="004A4515" w:rsidP="004A4515">
      <w:pPr>
        <w:rPr>
          <w:rFonts w:ascii="Arial" w:hAnsi="Arial" w:cs="Arial"/>
        </w:rPr>
      </w:pPr>
      <w:r w:rsidRPr="004A4515">
        <w:rPr>
          <w:rFonts w:ascii="Arial" w:hAnsi="Arial" w:cs="Arial"/>
        </w:rPr>
        <w:t>1.</w:t>
      </w:r>
      <w:r w:rsidRPr="004A4515">
        <w:rPr>
          <w:rFonts w:ascii="Arial" w:hAnsi="Arial" w:cs="Arial"/>
        </w:rPr>
        <w:tab/>
        <w:t>Av. López Portillo</w:t>
      </w:r>
    </w:p>
    <w:p w14:paraId="12786CDE" w14:textId="77777777" w:rsidR="004A4515" w:rsidRPr="004A4515" w:rsidRDefault="004A4515" w:rsidP="004A4515">
      <w:pPr>
        <w:rPr>
          <w:rFonts w:ascii="Arial" w:hAnsi="Arial" w:cs="Arial"/>
        </w:rPr>
      </w:pPr>
      <w:r w:rsidRPr="004A4515">
        <w:rPr>
          <w:rFonts w:ascii="Arial" w:hAnsi="Arial" w:cs="Arial"/>
        </w:rPr>
        <w:t>2.</w:t>
      </w:r>
      <w:r w:rsidRPr="004A4515">
        <w:rPr>
          <w:rFonts w:ascii="Arial" w:hAnsi="Arial" w:cs="Arial"/>
        </w:rPr>
        <w:tab/>
        <w:t>Av. Andrés Quintana Roo (centros comerciales)</w:t>
      </w:r>
    </w:p>
    <w:p w14:paraId="30F52A89" w14:textId="77777777" w:rsidR="004A4515" w:rsidRPr="004A4515" w:rsidRDefault="004A4515" w:rsidP="004A4515">
      <w:pPr>
        <w:rPr>
          <w:rFonts w:ascii="Arial" w:hAnsi="Arial" w:cs="Arial"/>
        </w:rPr>
      </w:pPr>
      <w:r w:rsidRPr="004A4515">
        <w:rPr>
          <w:rFonts w:ascii="Arial" w:hAnsi="Arial" w:cs="Arial"/>
        </w:rPr>
        <w:t>3.</w:t>
      </w:r>
      <w:r w:rsidRPr="004A4515">
        <w:rPr>
          <w:rFonts w:ascii="Arial" w:hAnsi="Arial" w:cs="Arial"/>
        </w:rPr>
        <w:tab/>
        <w:t>Aeropuerto</w:t>
      </w:r>
    </w:p>
    <w:p w14:paraId="486D91DA" w14:textId="77777777" w:rsidR="004A4515" w:rsidRPr="004A4515" w:rsidRDefault="004A4515" w:rsidP="004A4515">
      <w:pPr>
        <w:rPr>
          <w:rFonts w:ascii="Arial" w:hAnsi="Arial" w:cs="Arial"/>
        </w:rPr>
      </w:pPr>
      <w:r w:rsidRPr="004A4515">
        <w:rPr>
          <w:rFonts w:ascii="Arial" w:hAnsi="Arial" w:cs="Arial"/>
        </w:rPr>
        <w:t>4.</w:t>
      </w:r>
      <w:r w:rsidRPr="004A4515">
        <w:rPr>
          <w:rFonts w:ascii="Arial" w:hAnsi="Arial" w:cs="Arial"/>
        </w:rPr>
        <w:tab/>
        <w:t>Plaza Cancún Mall</w:t>
      </w:r>
    </w:p>
    <w:p w14:paraId="3F89D079" w14:textId="2E8127FF" w:rsidR="00E20A6A" w:rsidRPr="001634E3" w:rsidRDefault="004A4515" w:rsidP="004A4515">
      <w:pPr>
        <w:rPr>
          <w:rFonts w:ascii="Arial" w:hAnsi="Arial" w:cs="Arial"/>
        </w:rPr>
      </w:pPr>
      <w:r w:rsidRPr="004A4515">
        <w:rPr>
          <w:rFonts w:ascii="Arial" w:hAnsi="Arial" w:cs="Arial"/>
        </w:rPr>
        <w:t>5.</w:t>
      </w:r>
      <w:r w:rsidRPr="004A4515">
        <w:rPr>
          <w:rFonts w:ascii="Arial" w:hAnsi="Arial" w:cs="Arial"/>
        </w:rPr>
        <w:tab/>
        <w:t>Plaza las Américas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6C9D" w14:textId="77777777" w:rsidR="008159A5" w:rsidRDefault="008159A5" w:rsidP="0032752D">
      <w:r>
        <w:separator/>
      </w:r>
    </w:p>
  </w:endnote>
  <w:endnote w:type="continuationSeparator" w:id="0">
    <w:p w14:paraId="32FBE052" w14:textId="77777777" w:rsidR="008159A5" w:rsidRDefault="008159A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5DD2" w14:textId="77777777" w:rsidR="008159A5" w:rsidRDefault="008159A5" w:rsidP="0032752D">
      <w:r>
        <w:separator/>
      </w:r>
    </w:p>
  </w:footnote>
  <w:footnote w:type="continuationSeparator" w:id="0">
    <w:p w14:paraId="77212904" w14:textId="77777777" w:rsidR="008159A5" w:rsidRDefault="008159A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445504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4A4515">
            <w:rPr>
              <w:rFonts w:ascii="Gotham" w:hAnsi="Gotham"/>
              <w:b/>
              <w:sz w:val="22"/>
              <w:szCs w:val="22"/>
              <w:lang w:val="es-MX"/>
            </w:rPr>
            <w:t>29</w:t>
          </w:r>
        </w:p>
        <w:p w14:paraId="2564202F" w14:textId="300C29F7" w:rsidR="002A59FA" w:rsidRPr="00E068A5" w:rsidRDefault="00540F2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4A4515">
            <w:rPr>
              <w:rFonts w:ascii="Gotham" w:hAnsi="Gotham"/>
              <w:sz w:val="22"/>
              <w:szCs w:val="22"/>
              <w:lang w:val="es-MX"/>
            </w:rPr>
            <w:t>8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A4515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8159A5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2023-05-28T19:12:00Z</dcterms:created>
  <dcterms:modified xsi:type="dcterms:W3CDTF">2023-05-28T19:12:00Z</dcterms:modified>
</cp:coreProperties>
</file>